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EE" w:rsidRPr="00E9743B" w:rsidRDefault="00E9743B" w:rsidP="00E9743B">
      <w:pPr>
        <w:jc w:val="center"/>
        <w:rPr>
          <w:b/>
        </w:rPr>
      </w:pPr>
      <w:bookmarkStart w:id="0" w:name="_GoBack"/>
      <w:bookmarkEnd w:id="0"/>
      <w:r w:rsidRPr="00E9743B">
        <w:rPr>
          <w:b/>
        </w:rPr>
        <w:t>BILJEŠKE UZ OBRAZAC P-VRIO</w:t>
      </w:r>
    </w:p>
    <w:p w:rsidR="00E9743B" w:rsidRPr="00E9743B" w:rsidRDefault="00FE7049" w:rsidP="00E9743B">
      <w:pPr>
        <w:jc w:val="center"/>
        <w:rPr>
          <w:b/>
        </w:rPr>
      </w:pPr>
      <w:r>
        <w:rPr>
          <w:b/>
        </w:rPr>
        <w:t xml:space="preserve">IZVJEŠTAJ O </w:t>
      </w:r>
      <w:r w:rsidR="00E9743B" w:rsidRPr="00E9743B">
        <w:rPr>
          <w:b/>
        </w:rPr>
        <w:t>PROMJEN</w:t>
      </w:r>
      <w:r>
        <w:rPr>
          <w:b/>
        </w:rPr>
        <w:t>AMA U VRIJEDNOSTI</w:t>
      </w:r>
      <w:r w:rsidR="00E9743B" w:rsidRPr="00E9743B">
        <w:rPr>
          <w:b/>
        </w:rPr>
        <w:t xml:space="preserve"> I OBUJMU IMOVINE I OBVEZA ZA RAZDOBLJE</w:t>
      </w:r>
    </w:p>
    <w:p w:rsidR="00E9743B" w:rsidRDefault="00E9743B" w:rsidP="00E9743B">
      <w:pPr>
        <w:jc w:val="center"/>
        <w:rPr>
          <w:b/>
        </w:rPr>
      </w:pPr>
      <w:r w:rsidRPr="00E9743B">
        <w:rPr>
          <w:b/>
        </w:rPr>
        <w:t>I – XII MJESEC 201</w:t>
      </w:r>
      <w:r w:rsidR="00E31F94">
        <w:rPr>
          <w:b/>
        </w:rPr>
        <w:t>9</w:t>
      </w:r>
      <w:r w:rsidRPr="00E9743B">
        <w:rPr>
          <w:b/>
        </w:rPr>
        <w:t>. GODINE</w:t>
      </w: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 nefinancijske imovine AOP 019</w:t>
      </w:r>
    </w:p>
    <w:p w:rsidR="00E9743B" w:rsidRDefault="00E9743B" w:rsidP="00E9743B">
      <w:pPr>
        <w:pStyle w:val="ListParagraph"/>
        <w:rPr>
          <w:b/>
          <w:u w:val="single"/>
        </w:rPr>
      </w:pPr>
    </w:p>
    <w:p w:rsidR="00E9743B" w:rsidRDefault="00E9743B" w:rsidP="00E9743B">
      <w:pPr>
        <w:pStyle w:val="ListParagraph"/>
        <w:rPr>
          <w:b/>
        </w:rPr>
      </w:pPr>
      <w:r>
        <w:rPr>
          <w:b/>
        </w:rPr>
        <w:t>odnosi se na smanjenje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1F94">
        <w:rPr>
          <w:b/>
        </w:rPr>
        <w:t>531,25</w:t>
      </w:r>
    </w:p>
    <w:p w:rsidR="00830A58" w:rsidRDefault="00E9743B" w:rsidP="00E9743B">
      <w:pPr>
        <w:pStyle w:val="ListParagraph"/>
      </w:pPr>
      <w:r>
        <w:rPr>
          <w:b/>
        </w:rPr>
        <w:t>-</w:t>
      </w:r>
      <w:r>
        <w:t xml:space="preserve"> </w:t>
      </w:r>
      <w:r w:rsidR="00C04302">
        <w:t xml:space="preserve"> </w:t>
      </w:r>
      <w:r w:rsidR="00830A58">
        <w:t xml:space="preserve">Temeljem Odluke o rashodu imovine a zbog tehničke </w:t>
      </w:r>
    </w:p>
    <w:p w:rsidR="00830A58" w:rsidRDefault="00830A58" w:rsidP="00E9743B">
      <w:pPr>
        <w:pStyle w:val="ListParagraph"/>
      </w:pPr>
      <w:r>
        <w:rPr>
          <w:b/>
        </w:rPr>
        <w:t xml:space="preserve">    </w:t>
      </w:r>
      <w:r>
        <w:t xml:space="preserve">neispravnosti i </w:t>
      </w:r>
      <w:r w:rsidR="00E31F94">
        <w:t>neisplativosti popravka</w:t>
      </w:r>
      <w:r>
        <w:t xml:space="preserve"> o</w:t>
      </w:r>
      <w:r w:rsidR="00736CB8">
        <w:t>tpis</w:t>
      </w:r>
      <w:r>
        <w:t xml:space="preserve">ana </w:t>
      </w:r>
      <w:r w:rsidR="00E31F94">
        <w:t>je</w:t>
      </w:r>
      <w:r>
        <w:t xml:space="preserve"> i</w:t>
      </w:r>
      <w:r w:rsidR="00D75623">
        <w:t xml:space="preserve"> isknjižen</w:t>
      </w:r>
      <w:r>
        <w:t>a</w:t>
      </w:r>
    </w:p>
    <w:p w:rsidR="00F55488" w:rsidRDefault="00830A58" w:rsidP="00E9743B">
      <w:pPr>
        <w:pStyle w:val="ListParagraph"/>
      </w:pPr>
      <w:r>
        <w:t xml:space="preserve">    uredsk</w:t>
      </w:r>
      <w:r w:rsidR="00E31F94">
        <w:t>a</w:t>
      </w:r>
      <w:r>
        <w:t xml:space="preserve"> </w:t>
      </w:r>
      <w:r w:rsidR="00FE7049">
        <w:t>sjedalic</w:t>
      </w:r>
      <w:r w:rsidR="00E31F94">
        <w:t>a.</w:t>
      </w:r>
    </w:p>
    <w:p w:rsidR="00C04302" w:rsidRDefault="00C04302" w:rsidP="00E9743B">
      <w:pPr>
        <w:pStyle w:val="ListParagraph"/>
      </w:pPr>
    </w:p>
    <w:p w:rsidR="00C04302" w:rsidRDefault="00C04302" w:rsidP="00E9743B">
      <w:pPr>
        <w:pStyle w:val="ListParagraph"/>
      </w:pPr>
    </w:p>
    <w:p w:rsidR="00C04302" w:rsidRDefault="00C04302" w:rsidP="00E9743B">
      <w:pPr>
        <w:pStyle w:val="ListParagraph"/>
      </w:pPr>
    </w:p>
    <w:p w:rsidR="00C04302" w:rsidRDefault="00C04302" w:rsidP="00E9743B">
      <w:pPr>
        <w:pStyle w:val="ListParagraph"/>
      </w:pPr>
    </w:p>
    <w:p w:rsidR="00C04302" w:rsidRDefault="00C04302" w:rsidP="00E9743B">
      <w:pPr>
        <w:pStyle w:val="ListParagraph"/>
      </w:pPr>
      <w:r>
        <w:t xml:space="preserve">Zagreb, </w:t>
      </w:r>
      <w:r w:rsidR="00E31F94">
        <w:t>27.siječnja</w:t>
      </w:r>
      <w:r w:rsidR="00C23AF9">
        <w:t xml:space="preserve"> 20</w:t>
      </w:r>
      <w:r w:rsidR="00E31F94">
        <w:t>20.</w:t>
      </w:r>
    </w:p>
    <w:p w:rsidR="00C04302" w:rsidRDefault="00C04302" w:rsidP="00E9743B">
      <w:pPr>
        <w:pStyle w:val="ListParagraph"/>
      </w:pPr>
    </w:p>
    <w:p w:rsidR="00C04302" w:rsidRDefault="00C04302" w:rsidP="00E9743B">
      <w:pPr>
        <w:pStyle w:val="ListParagraph"/>
      </w:pPr>
    </w:p>
    <w:p w:rsidR="00C04302" w:rsidRDefault="00C04302" w:rsidP="00E9743B">
      <w:pPr>
        <w:pStyle w:val="ListParagraph"/>
      </w:pPr>
    </w:p>
    <w:p w:rsidR="00C04302" w:rsidRDefault="00C04302" w:rsidP="00E9743B">
      <w:pPr>
        <w:pStyle w:val="ListParagraph"/>
      </w:pPr>
    </w:p>
    <w:p w:rsidR="00FE7049" w:rsidRDefault="00FE7049" w:rsidP="00E9743B">
      <w:pPr>
        <w:pStyle w:val="ListParagraph"/>
      </w:pPr>
    </w:p>
    <w:p w:rsidR="00FE7049" w:rsidRDefault="00FE7049" w:rsidP="00E9743B">
      <w:pPr>
        <w:pStyle w:val="ListParagraph"/>
      </w:pPr>
    </w:p>
    <w:p w:rsidR="00C04302" w:rsidRDefault="00C04302" w:rsidP="00E9743B">
      <w:pPr>
        <w:pStyle w:val="ListParagraph"/>
      </w:pPr>
    </w:p>
    <w:p w:rsidR="00C04302" w:rsidRDefault="00C04302" w:rsidP="00E9743B">
      <w:pPr>
        <w:pStyle w:val="ListParagraph"/>
      </w:pPr>
    </w:p>
    <w:p w:rsidR="00E9743B" w:rsidRDefault="00C04302" w:rsidP="00C04302">
      <w:pPr>
        <w:pStyle w:val="ListParagraph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:rsidR="00C04302" w:rsidRDefault="00C04302" w:rsidP="00C04302">
      <w:pPr>
        <w:pStyle w:val="ListParagraph"/>
        <w:jc w:val="center"/>
        <w:rPr>
          <w:b/>
        </w:rPr>
      </w:pPr>
    </w:p>
    <w:p w:rsidR="00C04302" w:rsidRDefault="00C04302" w:rsidP="00C04302">
      <w:pPr>
        <w:pStyle w:val="ListParagraph"/>
        <w:jc w:val="center"/>
        <w:rPr>
          <w:b/>
        </w:rPr>
      </w:pPr>
    </w:p>
    <w:p w:rsidR="00C04302" w:rsidRPr="00C04302" w:rsidRDefault="00C04302" w:rsidP="00C04302">
      <w:pPr>
        <w:pStyle w:val="ListParagraph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3B"/>
    <w:rsid w:val="000F78CA"/>
    <w:rsid w:val="001A65E8"/>
    <w:rsid w:val="00241CF2"/>
    <w:rsid w:val="002F2D40"/>
    <w:rsid w:val="004023F0"/>
    <w:rsid w:val="00415EE7"/>
    <w:rsid w:val="004847EE"/>
    <w:rsid w:val="004E2CA4"/>
    <w:rsid w:val="005931EA"/>
    <w:rsid w:val="00731E3E"/>
    <w:rsid w:val="00736CB8"/>
    <w:rsid w:val="00830A58"/>
    <w:rsid w:val="008D2DEB"/>
    <w:rsid w:val="00912E39"/>
    <w:rsid w:val="009167BA"/>
    <w:rsid w:val="00A60177"/>
    <w:rsid w:val="00BA0EDE"/>
    <w:rsid w:val="00C04302"/>
    <w:rsid w:val="00C23AF9"/>
    <w:rsid w:val="00D75623"/>
    <w:rsid w:val="00DF3ABD"/>
    <w:rsid w:val="00E31F94"/>
    <w:rsid w:val="00E365C3"/>
    <w:rsid w:val="00E73CC5"/>
    <w:rsid w:val="00E9743B"/>
    <w:rsid w:val="00EF7982"/>
    <w:rsid w:val="00F04642"/>
    <w:rsid w:val="00F55488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9698-5B3E-4C2C-AF7D-63ED56E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Boris Zelenika</cp:lastModifiedBy>
  <cp:revision>2</cp:revision>
  <cp:lastPrinted>2020-01-27T12:30:00Z</cp:lastPrinted>
  <dcterms:created xsi:type="dcterms:W3CDTF">2020-02-07T15:36:00Z</dcterms:created>
  <dcterms:modified xsi:type="dcterms:W3CDTF">2020-02-07T15:36:00Z</dcterms:modified>
</cp:coreProperties>
</file>